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E5" w:rsidRDefault="008A1AE5" w:rsidP="008A1AE5"/>
    <w:p w:rsidR="00A66451" w:rsidRDefault="00CB7E1B" w:rsidP="008A1AE5">
      <w:r w:rsidRPr="00024B84">
        <w:rPr>
          <w:b/>
        </w:rPr>
        <w:t>GRUP</w:t>
      </w:r>
      <w:r w:rsidR="006264E3" w:rsidRPr="00024B84">
        <w:rPr>
          <w:b/>
        </w:rPr>
        <w:t xml:space="preserve"> DE </w:t>
      </w:r>
      <w:r w:rsidR="008B21E6" w:rsidRPr="00024B84">
        <w:rPr>
          <w:b/>
        </w:rPr>
        <w:t>"</w:t>
      </w:r>
      <w:r w:rsidRPr="00024B84">
        <w:rPr>
          <w:b/>
        </w:rPr>
        <w:t>LE</w:t>
      </w:r>
      <w:r w:rsidR="006264E3" w:rsidRPr="00024B84">
        <w:rPr>
          <w:b/>
        </w:rPr>
        <w:t>S MARBRES</w:t>
      </w:r>
      <w:r w:rsidR="008B21E6" w:rsidRPr="00024B84">
        <w:rPr>
          <w:b/>
        </w:rPr>
        <w:t>"</w:t>
      </w:r>
      <w:r w:rsidR="008A1AE5">
        <w:t xml:space="preserve"> de </w:t>
      </w:r>
      <w:r w:rsidR="00871BCF">
        <w:t xml:space="preserve">6 </w:t>
      </w:r>
      <w:r w:rsidR="008A1AE5">
        <w:t xml:space="preserve">a </w:t>
      </w:r>
      <w:r w:rsidR="00713DC1">
        <w:t>9</w:t>
      </w:r>
      <w:r>
        <w:t xml:space="preserve"> any</w:t>
      </w:r>
      <w:r w:rsidR="008A1AE5">
        <w:t xml:space="preserve">s  </w:t>
      </w:r>
    </w:p>
    <w:p w:rsidR="00A66451" w:rsidRDefault="00CB7E1B" w:rsidP="008A1AE5">
      <w:r w:rsidRPr="00024B84">
        <w:rPr>
          <w:b/>
        </w:rPr>
        <w:t xml:space="preserve">GRUP </w:t>
      </w:r>
      <w:r w:rsidR="008B21E6" w:rsidRPr="00024B84">
        <w:rPr>
          <w:b/>
        </w:rPr>
        <w:t>"</w:t>
      </w:r>
      <w:r w:rsidRPr="00024B84">
        <w:rPr>
          <w:b/>
        </w:rPr>
        <w:t xml:space="preserve"> DE</w:t>
      </w:r>
      <w:r w:rsidR="006264E3" w:rsidRPr="00024B84">
        <w:rPr>
          <w:b/>
        </w:rPr>
        <w:t>S SARDS</w:t>
      </w:r>
      <w:r w:rsidR="008B21E6" w:rsidRPr="00024B84">
        <w:rPr>
          <w:b/>
        </w:rPr>
        <w:t>"</w:t>
      </w:r>
      <w:r w:rsidR="006264E3">
        <w:t xml:space="preserve"> </w:t>
      </w:r>
      <w:r w:rsidR="00713DC1">
        <w:t xml:space="preserve"> de 10</w:t>
      </w:r>
      <w:r w:rsidR="00871BCF">
        <w:t xml:space="preserve"> a 14</w:t>
      </w:r>
      <w:r>
        <w:t xml:space="preserve"> any</w:t>
      </w:r>
      <w:r w:rsidR="008A1AE5">
        <w:t xml:space="preserve">s </w:t>
      </w:r>
    </w:p>
    <w:p w:rsidR="006264E3" w:rsidRPr="00024B84" w:rsidRDefault="006264E3" w:rsidP="008A1AE5">
      <w:pPr>
        <w:rPr>
          <w:b/>
        </w:rPr>
      </w:pPr>
      <w:r w:rsidRPr="00024B84">
        <w:rPr>
          <w:b/>
        </w:rPr>
        <w:t>TALLERS:</w:t>
      </w:r>
    </w:p>
    <w:p w:rsidR="00BE539B" w:rsidRDefault="00080775" w:rsidP="008A1AE5">
      <w:r>
        <w:t>-De 10h. a 14</w:t>
      </w:r>
      <w:r w:rsidR="00BE539B">
        <w:t>h. dels dies:</w:t>
      </w:r>
    </w:p>
    <w:p w:rsidR="006264E3" w:rsidRDefault="006264E3" w:rsidP="008A1AE5">
      <w:r>
        <w:t>-</w:t>
      </w:r>
      <w:r w:rsidR="00080775">
        <w:t xml:space="preserve"> 1</w:t>
      </w:r>
      <w:r w:rsidR="00C372C5">
        <w:t xml:space="preserve"> de julio</w:t>
      </w:r>
      <w:r w:rsidR="00CB7E1B">
        <w:t>l</w:t>
      </w:r>
    </w:p>
    <w:p w:rsidR="00C372C5" w:rsidRDefault="00080775" w:rsidP="008A1AE5">
      <w:r>
        <w:t>- 8</w:t>
      </w:r>
      <w:r w:rsidR="00C372C5">
        <w:t xml:space="preserve"> de julio</w:t>
      </w:r>
      <w:r w:rsidR="00CB7E1B">
        <w:t>l</w:t>
      </w:r>
    </w:p>
    <w:p w:rsidR="00C372C5" w:rsidRDefault="00C372C5" w:rsidP="008A1AE5">
      <w:r>
        <w:t>-</w:t>
      </w:r>
      <w:r w:rsidR="00741C70">
        <w:t xml:space="preserve"> </w:t>
      </w:r>
      <w:r w:rsidR="00080775">
        <w:t>19</w:t>
      </w:r>
      <w:r w:rsidR="00024B84">
        <w:t xml:space="preserve"> d'</w:t>
      </w:r>
      <w:r w:rsidR="00CB7E1B">
        <w:t>agost</w:t>
      </w:r>
    </w:p>
    <w:p w:rsidR="00C372C5" w:rsidRDefault="00080775" w:rsidP="008A1AE5">
      <w:r>
        <w:t>- 26</w:t>
      </w:r>
      <w:r w:rsidR="00024B84">
        <w:t xml:space="preserve"> d'</w:t>
      </w:r>
      <w:r w:rsidR="00CB7E1B">
        <w:t>agost</w:t>
      </w:r>
    </w:p>
    <w:p w:rsidR="00CB7E1B" w:rsidRPr="00024B84" w:rsidRDefault="00CB7E1B" w:rsidP="008A1AE5">
      <w:pPr>
        <w:rPr>
          <w:b/>
        </w:rPr>
      </w:pPr>
      <w:r w:rsidRPr="00024B84">
        <w:rPr>
          <w:b/>
        </w:rPr>
        <w:t xml:space="preserve">PARTICIPANT </w:t>
      </w:r>
    </w:p>
    <w:p w:rsidR="00A66451" w:rsidRDefault="00CB7E1B" w:rsidP="008A1AE5">
      <w:r>
        <w:t xml:space="preserve"> NOM I COGNOMS</w:t>
      </w:r>
      <w:r w:rsidR="008A1AE5">
        <w:t>:</w:t>
      </w:r>
    </w:p>
    <w:p w:rsidR="00A66451" w:rsidRDefault="00CB7E1B" w:rsidP="008A1AE5">
      <w:r>
        <w:t xml:space="preserve"> EDAT</w:t>
      </w:r>
      <w:r w:rsidR="008A1AE5">
        <w:t xml:space="preserve"> </w:t>
      </w:r>
      <w:r w:rsidR="00A66451">
        <w:tab/>
      </w:r>
      <w:r w:rsidR="00A66451">
        <w:tab/>
      </w:r>
      <w:r w:rsidR="00A66451">
        <w:tab/>
      </w:r>
      <w:r>
        <w:t>Data de naixement</w:t>
      </w:r>
    </w:p>
    <w:p w:rsidR="00A66451" w:rsidRPr="00024B84" w:rsidRDefault="008A1AE5" w:rsidP="008A1AE5">
      <w:pPr>
        <w:rPr>
          <w:b/>
        </w:rPr>
      </w:pPr>
      <w:r w:rsidRPr="00024B84">
        <w:rPr>
          <w:b/>
        </w:rPr>
        <w:t xml:space="preserve"> FAMILIAR A </w:t>
      </w:r>
      <w:r w:rsidR="00CB7E1B" w:rsidRPr="00024B84">
        <w:rPr>
          <w:b/>
        </w:rPr>
        <w:t>CÀRREG DEL PARTICIPANT</w:t>
      </w:r>
      <w:r w:rsidRPr="00024B84">
        <w:rPr>
          <w:b/>
        </w:rPr>
        <w:t>:</w:t>
      </w:r>
    </w:p>
    <w:p w:rsidR="00A66451" w:rsidRDefault="00A66451" w:rsidP="008A1AE5">
      <w:r>
        <w:t xml:space="preserve"> Nom</w:t>
      </w:r>
      <w:r w:rsidR="00CB7E1B">
        <w:t xml:space="preserve"> i cognoms</w:t>
      </w:r>
      <w:r>
        <w:t>:</w:t>
      </w:r>
    </w:p>
    <w:p w:rsidR="00A66451" w:rsidRDefault="00CB7E1B" w:rsidP="008A1AE5">
      <w:r>
        <w:t>Mòbil  Pare/Ma</w:t>
      </w:r>
      <w:r w:rsidR="00A66451">
        <w:t>re/Tutor:</w:t>
      </w:r>
    </w:p>
    <w:p w:rsidR="00A66451" w:rsidRDefault="00CB7E1B" w:rsidP="008A1AE5">
      <w:r>
        <w:t xml:space="preserve"> A/E</w:t>
      </w:r>
      <w:r w:rsidR="00A66451">
        <w:t>:</w:t>
      </w:r>
    </w:p>
    <w:p w:rsidR="00A66451" w:rsidRDefault="00CB7E1B" w:rsidP="008A1AE5">
      <w:r>
        <w:t>Ciutat</w:t>
      </w:r>
      <w:r w:rsidR="00A66451">
        <w:t>:</w:t>
      </w:r>
    </w:p>
    <w:p w:rsidR="00A66451" w:rsidRDefault="00CB7E1B" w:rsidP="008A1AE5">
      <w:r>
        <w:t>Adreça</w:t>
      </w:r>
      <w:r w:rsidR="00A66451">
        <w:t>:</w:t>
      </w:r>
    </w:p>
    <w:p w:rsidR="00A66451" w:rsidRDefault="008A1AE5" w:rsidP="008A1AE5">
      <w:r>
        <w:t>C.P</w:t>
      </w:r>
      <w:r w:rsidR="00A66451">
        <w:t>:</w:t>
      </w:r>
    </w:p>
    <w:p w:rsidR="00C372C5" w:rsidRPr="00024B84" w:rsidRDefault="00C372C5" w:rsidP="008A1AE5">
      <w:pPr>
        <w:rPr>
          <w:b/>
        </w:rPr>
      </w:pPr>
      <w:r w:rsidRPr="00024B84">
        <w:rPr>
          <w:b/>
        </w:rPr>
        <w:t xml:space="preserve">QUE </w:t>
      </w:r>
      <w:r w:rsidR="00CB7E1B" w:rsidRPr="00024B84">
        <w:rPr>
          <w:b/>
        </w:rPr>
        <w:t>HAN DE PORTAR</w:t>
      </w:r>
      <w:r w:rsidRPr="00024B84">
        <w:rPr>
          <w:b/>
        </w:rPr>
        <w:t>:</w:t>
      </w:r>
    </w:p>
    <w:p w:rsidR="00C372C5" w:rsidRDefault="00C372C5" w:rsidP="008A1AE5">
      <w:r>
        <w:t>- una gorra</w:t>
      </w:r>
    </w:p>
    <w:p w:rsidR="00C372C5" w:rsidRDefault="00C372C5" w:rsidP="008A1AE5">
      <w:r>
        <w:t>- crema solar</w:t>
      </w:r>
    </w:p>
    <w:p w:rsidR="00C372C5" w:rsidRDefault="00C372C5" w:rsidP="008A1AE5">
      <w:r>
        <w:t xml:space="preserve">- </w:t>
      </w:r>
      <w:r w:rsidR="00CB7E1B">
        <w:t>una ampolla d'aigua</w:t>
      </w:r>
    </w:p>
    <w:p w:rsidR="00024B84" w:rsidRDefault="00024B84" w:rsidP="008A1AE5"/>
    <w:p w:rsidR="00024B84" w:rsidRPr="00024B84" w:rsidRDefault="00024B84" w:rsidP="003468D8">
      <w:pPr>
        <w:rPr>
          <w:b/>
        </w:rPr>
      </w:pPr>
      <w:r w:rsidRPr="00024B84">
        <w:rPr>
          <w:b/>
        </w:rPr>
        <w:lastRenderedPageBreak/>
        <w:t>INSCRIPCIÓ</w:t>
      </w:r>
    </w:p>
    <w:p w:rsidR="003468D8" w:rsidRDefault="003468D8" w:rsidP="003468D8">
      <w:r>
        <w:t xml:space="preserve">La </w:t>
      </w:r>
      <w:r w:rsidR="00080775">
        <w:t>inscripció  inclou 2</w:t>
      </w:r>
      <w:r>
        <w:t xml:space="preserve"> tallers de pesca, el concurs de cloenda i la targeta federativa de vigència anual, a més del berenar de comiat el dia del concurs. El preu</w:t>
      </w:r>
      <w:r w:rsidR="00080775">
        <w:t xml:space="preserve"> de tot plegat  es de 15€ i es </w:t>
      </w:r>
      <w:r>
        <w:t>farà efectiu a l'inici de cada taller.</w:t>
      </w:r>
    </w:p>
    <w:p w:rsidR="003468D8" w:rsidRDefault="003468D8" w:rsidP="003468D8">
      <w:r>
        <w:t xml:space="preserve">La data límit d'inscripció pels tallers de juliol serà el dia </w:t>
      </w:r>
      <w:r w:rsidR="00080775">
        <w:t>26 de juny</w:t>
      </w:r>
      <w:r>
        <w:t xml:space="preserve"> i pels tallers de l'agost serà el dia </w:t>
      </w:r>
      <w:r w:rsidR="00080775">
        <w:t>1</w:t>
      </w:r>
      <w:r>
        <w:t>5 d'agost</w:t>
      </w:r>
      <w:r w:rsidR="00080775">
        <w:t>. Les places seàn limitades a 15</w:t>
      </w:r>
      <w:r>
        <w:t xml:space="preserve"> participants per taller.</w:t>
      </w:r>
    </w:p>
    <w:p w:rsidR="00CB7E1B" w:rsidRDefault="008A1AE5" w:rsidP="00CB7E1B">
      <w:r>
        <w:t xml:space="preserve"> </w:t>
      </w:r>
      <w:r w:rsidR="00CB7E1B">
        <w:t xml:space="preserve">Manifesto lliurement que com a responsable del menor estaré en tot moment al seu càrrec. El sotasignat manifesta, que pel present document exonera al Port Torredembarra i al Comitè d'Organització de qualsevol responsabilitat per danys personals o materials que poguessin ocórrer com a conseqüència de participar, en qualsevol forma en el </w:t>
      </w:r>
      <w:r w:rsidR="00BE539B">
        <w:t xml:space="preserve">taller, </w:t>
      </w:r>
      <w:r w:rsidR="00CB7E1B">
        <w:t xml:space="preserve">concurs, campionat o trofeu enunciats al principi d'aquest document. Així mateix, vam acceptar totes i cadascuna de les normes i reglaments del </w:t>
      </w:r>
      <w:r w:rsidR="00BE539B">
        <w:t>taller-</w:t>
      </w:r>
      <w:r w:rsidR="00CB7E1B">
        <w:t>concurs esmentat, de les quals se'ns fa entrega d'un exemplar, el contingut coneixem, assumim i acceptem per a la seva aplicació en aquest esdeveniment esportiu. Mitjançant la present signatura CONSENTEIX la captació, reproducció o publicació per fotografia, film o qualsevol altre procediment de la seva imatge i la del participant menor al seu càrrec en llocs o moments en que s'estiguin desenvolupant el Concurs de Pesca Infantil organitzat per Port Torredembarra i només i exclusivament per a publicacions relacionades amb l'activitat.</w:t>
      </w:r>
    </w:p>
    <w:p w:rsidR="00CB7E1B" w:rsidRDefault="00CB7E1B" w:rsidP="00CB7E1B">
      <w:r>
        <w:t> </w:t>
      </w:r>
    </w:p>
    <w:p w:rsidR="00080775" w:rsidRDefault="00CB7E1B" w:rsidP="00CB7E1B">
      <w:r>
        <w:t>Torred</w:t>
      </w:r>
      <w:r w:rsidR="00080775">
        <w:t xml:space="preserve">embarra a __ de_________ de 2017  </w:t>
      </w:r>
    </w:p>
    <w:p w:rsidR="00080775" w:rsidRDefault="00CB7E1B" w:rsidP="00CB7E1B">
      <w:r>
        <w:t xml:space="preserve"> Signat Familiar ______________________ </w:t>
      </w:r>
    </w:p>
    <w:p w:rsidR="00080775" w:rsidRDefault="00080775" w:rsidP="00CB7E1B"/>
    <w:p w:rsidR="005437FF" w:rsidRDefault="00CB7E1B" w:rsidP="00CB7E1B">
      <w:r>
        <w:t>En compliment de la Llei Orgànica 15/1999, de 13 de desembre, de protecció de dades de caràcter personal, li comuniquem que el Port Torredembarra compta amb fitxers automatitzats per a tràmits i activitats específiques del port, els quals han estat comunicats a l'Agència Espanyola de Protecció de Dades. De conformitat amb la legislació vigent les dades poden ser revocats en qualsevol moment sense perjudici de les obligacions legals que d'aquestes dades se'n derivin segons L.O.1 / 1992 sobre Protecció i Seguretat Ciutadana. Per accedir, rectificar o cancel·lar les seves dades adreceu-vos Port Torredembarra mitjançant email a info@port-torredembarra.es</w:t>
      </w:r>
    </w:p>
    <w:sectPr w:rsidR="005437FF" w:rsidSect="005437F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F56" w:rsidRDefault="003A0F56" w:rsidP="005C0B9F">
      <w:pPr>
        <w:spacing w:after="0" w:line="240" w:lineRule="auto"/>
      </w:pPr>
      <w:r>
        <w:separator/>
      </w:r>
    </w:p>
  </w:endnote>
  <w:endnote w:type="continuationSeparator" w:id="1">
    <w:p w:rsidR="003A0F56" w:rsidRDefault="003A0F56" w:rsidP="005C0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5B" w:rsidRDefault="0072245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51" w:rsidRDefault="00A66451">
    <w:pPr>
      <w:pStyle w:val="Piedepgina"/>
    </w:pPr>
    <w:r>
      <w:rPr>
        <w:noProof/>
        <w:lang w:eastAsia="es-ES"/>
      </w:rPr>
      <w:drawing>
        <wp:anchor distT="0" distB="0" distL="114300" distR="114300" simplePos="0" relativeHeight="251661312" behindDoc="0" locked="0" layoutInCell="1" allowOverlap="1">
          <wp:simplePos x="0" y="0"/>
          <wp:positionH relativeFrom="column">
            <wp:posOffset>3263265</wp:posOffset>
          </wp:positionH>
          <wp:positionV relativeFrom="paragraph">
            <wp:posOffset>-80010</wp:posOffset>
          </wp:positionV>
          <wp:extent cx="3175635" cy="457200"/>
          <wp:effectExtent l="19050" t="0" r="5715" b="0"/>
          <wp:wrapSquare wrapText="bothSides"/>
          <wp:docPr id="1" name="Imagen 1" descr="C:\E\Compartits Port\7.- port_Comunicació\COMUNICACIÓ\PESCA\LOGOS\Firma escudo 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ompartits Port\7.- port_Comunicació\COMUNICACIÓ\PESCA\LOGOS\Firma escudo 50.png"/>
                  <pic:cNvPicPr>
                    <a:picLocks noChangeAspect="1" noChangeArrowheads="1"/>
                  </pic:cNvPicPr>
                </pic:nvPicPr>
                <pic:blipFill>
                  <a:blip r:embed="rId1"/>
                  <a:srcRect/>
                  <a:stretch>
                    <a:fillRect/>
                  </a:stretch>
                </pic:blipFill>
                <pic:spPr bwMode="auto">
                  <a:xfrm>
                    <a:off x="0" y="0"/>
                    <a:ext cx="3175635" cy="45720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5B" w:rsidRDefault="007224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F56" w:rsidRDefault="003A0F56" w:rsidP="005C0B9F">
      <w:pPr>
        <w:spacing w:after="0" w:line="240" w:lineRule="auto"/>
      </w:pPr>
      <w:r>
        <w:separator/>
      </w:r>
    </w:p>
  </w:footnote>
  <w:footnote w:type="continuationSeparator" w:id="1">
    <w:p w:rsidR="003A0F56" w:rsidRDefault="003A0F56" w:rsidP="005C0B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5B" w:rsidRDefault="0072245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51" w:rsidRDefault="00A66451" w:rsidP="00A66451">
    <w:pPr>
      <w:shd w:val="clear" w:color="auto" w:fill="FFFFFF"/>
      <w:spacing w:after="0" w:line="240" w:lineRule="auto"/>
      <w:ind w:left="360"/>
      <w:jc w:val="center"/>
      <w:rPr>
        <w:rFonts w:asciiTheme="majorHAnsi" w:hAnsiTheme="majorHAnsi"/>
        <w:b/>
        <w:color w:val="002060"/>
        <w:sz w:val="44"/>
        <w:szCs w:val="44"/>
      </w:rPr>
    </w:pPr>
    <w:r w:rsidRPr="00290FFB">
      <w:rPr>
        <w:noProof/>
        <w:lang w:eastAsia="es-ES"/>
      </w:rPr>
      <w:drawing>
        <wp:anchor distT="0" distB="0" distL="114300" distR="114300" simplePos="0" relativeHeight="251659264" behindDoc="0" locked="0" layoutInCell="1" allowOverlap="1">
          <wp:simplePos x="0" y="0"/>
          <wp:positionH relativeFrom="column">
            <wp:posOffset>-299085</wp:posOffset>
          </wp:positionH>
          <wp:positionV relativeFrom="paragraph">
            <wp:posOffset>-259715</wp:posOffset>
          </wp:positionV>
          <wp:extent cx="650240" cy="962025"/>
          <wp:effectExtent l="19050" t="0" r="0" b="0"/>
          <wp:wrapSquare wrapText="bothSides"/>
          <wp:docPr id="7" name="Imagen 1" descr="\\Servidor\e\Compartits Port\SIG NOU (en fase de proves)\23.- COMUNICACIÓ I MARKETING\logos port i logos certificacions OHSAS_9001_14001\logos port\Logo PORTORREblau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e\Compartits Port\SIG NOU (en fase de proves)\23.- COMUNICACIÓ I MARKETING\logos port i logos certificacions OHSAS_9001_14001\logos port\Logo PORTORREblau 2.tif"/>
                  <pic:cNvPicPr>
                    <a:picLocks noChangeAspect="1" noChangeArrowheads="1"/>
                  </pic:cNvPicPr>
                </pic:nvPicPr>
                <pic:blipFill>
                  <a:blip r:embed="rId1" cstate="print"/>
                  <a:srcRect/>
                  <a:stretch>
                    <a:fillRect/>
                  </a:stretch>
                </pic:blipFill>
                <pic:spPr bwMode="auto">
                  <a:xfrm>
                    <a:off x="0" y="0"/>
                    <a:ext cx="650240" cy="962025"/>
                  </a:xfrm>
                  <a:prstGeom prst="rect">
                    <a:avLst/>
                  </a:prstGeom>
                  <a:noFill/>
                  <a:ln w="9525">
                    <a:noFill/>
                    <a:miter lim="800000"/>
                    <a:headEnd/>
                    <a:tailEnd/>
                  </a:ln>
                </pic:spPr>
              </pic:pic>
            </a:graphicData>
          </a:graphic>
        </wp:anchor>
      </w:drawing>
    </w:r>
    <w:r w:rsidR="0072245B">
      <w:tab/>
    </w:r>
    <w:r>
      <w:tab/>
    </w:r>
    <w:r w:rsidR="002560D8">
      <w:rPr>
        <w:rFonts w:asciiTheme="majorHAnsi" w:hAnsiTheme="majorHAnsi"/>
        <w:b/>
        <w:color w:val="002060"/>
        <w:sz w:val="44"/>
        <w:szCs w:val="44"/>
      </w:rPr>
      <w:t xml:space="preserve">TALLERS </w:t>
    </w:r>
    <w:r>
      <w:rPr>
        <w:rFonts w:asciiTheme="majorHAnsi" w:hAnsiTheme="majorHAnsi"/>
        <w:b/>
        <w:color w:val="002060"/>
        <w:sz w:val="44"/>
        <w:szCs w:val="44"/>
      </w:rPr>
      <w:t>DE PESCA INFANTIL</w:t>
    </w:r>
    <w:r w:rsidRPr="00290FFB">
      <w:rPr>
        <w:rFonts w:asciiTheme="majorHAnsi" w:hAnsiTheme="majorHAnsi"/>
        <w:b/>
        <w:noProof/>
        <w:color w:val="002060"/>
        <w:sz w:val="44"/>
        <w:szCs w:val="44"/>
        <w:lang w:eastAsia="es-ES"/>
      </w:rPr>
      <w:drawing>
        <wp:anchor distT="0" distB="0" distL="114300" distR="114300" simplePos="0" relativeHeight="251660288" behindDoc="0" locked="0" layoutInCell="1" allowOverlap="1">
          <wp:simplePos x="0" y="0"/>
          <wp:positionH relativeFrom="column">
            <wp:posOffset>5520690</wp:posOffset>
          </wp:positionH>
          <wp:positionV relativeFrom="paragraph">
            <wp:posOffset>-287655</wp:posOffset>
          </wp:positionV>
          <wp:extent cx="762000" cy="762000"/>
          <wp:effectExtent l="19050" t="0" r="0" b="0"/>
          <wp:wrapSquare wrapText="bothSides"/>
          <wp:docPr id="6" name="Imagen 1" descr="\\Servidor\e\Compartits Port\7.- port_Comunicació\COMUNICACIÓ\PESCA\LOGOS\LOGO ASSOCIACIÓ DE PESCA TORREDEM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e\Compartits Port\7.- port_Comunicació\COMUNICACIÓ\PESCA\LOGOS\LOGO ASSOCIACIÓ DE PESCA TORREDEMBARRA.jpg"/>
                  <pic:cNvPicPr>
                    <a:picLocks noChangeAspect="1" noChangeArrowheads="1"/>
                  </pic:cNvPicPr>
                </pic:nvPicPr>
                <pic:blipFill>
                  <a:blip r:embed="rId2"/>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A66451" w:rsidRDefault="00853118" w:rsidP="00A66451">
    <w:pPr>
      <w:shd w:val="clear" w:color="auto" w:fill="FFFFFF"/>
      <w:spacing w:after="0" w:line="240" w:lineRule="auto"/>
      <w:ind w:left="360"/>
      <w:jc w:val="center"/>
      <w:rPr>
        <w:rFonts w:asciiTheme="majorHAnsi" w:hAnsiTheme="majorHAnsi"/>
        <w:b/>
        <w:color w:val="002060"/>
        <w:sz w:val="44"/>
        <w:szCs w:val="44"/>
      </w:rPr>
    </w:pPr>
    <w:r>
      <w:rPr>
        <w:rFonts w:asciiTheme="majorHAnsi" w:hAnsiTheme="majorHAnsi"/>
        <w:b/>
        <w:noProof/>
        <w:color w:val="002060"/>
        <w:sz w:val="44"/>
        <w:szCs w:val="44"/>
        <w:lang w:eastAsia="es-ES"/>
      </w:rPr>
      <w:pict>
        <v:shapetype id="_x0000_t202" coordsize="21600,21600" o:spt="202" path="m,l,21600r21600,l21600,xe">
          <v:stroke joinstyle="miter"/>
          <v:path gradientshapeok="t" o:connecttype="rect"/>
        </v:shapetype>
        <v:shape id="_x0000_s7169" type="#_x0000_t202" style="position:absolute;left:0;text-align:left;margin-left:403.95pt;margin-top:24.3pt;width:103.5pt;height:54.75pt;z-index:251662336" stroked="f">
          <v:textbox>
            <w:txbxContent>
              <w:p w:rsidR="0072245B" w:rsidRPr="0072245B" w:rsidRDefault="0072245B" w:rsidP="0072245B">
                <w:pPr>
                  <w:spacing w:after="0" w:line="240" w:lineRule="auto"/>
                  <w:rPr>
                    <w:rFonts w:ascii="Bodoni MT Black" w:hAnsi="Bodoni MT Black"/>
                    <w:b/>
                    <w:color w:val="1123D1"/>
                    <w:sz w:val="36"/>
                    <w:szCs w:val="36"/>
                  </w:rPr>
                </w:pPr>
                <w:r w:rsidRPr="0072245B">
                  <w:rPr>
                    <w:rFonts w:ascii="Bodoni MT Black" w:hAnsi="Bodoni MT Black"/>
                    <w:b/>
                    <w:color w:val="1123D1"/>
                    <w:sz w:val="36"/>
                    <w:szCs w:val="36"/>
                  </w:rPr>
                  <w:t>Sports</w:t>
                </w:r>
              </w:p>
              <w:p w:rsidR="0072245B" w:rsidRPr="0072245B" w:rsidRDefault="0072245B" w:rsidP="0072245B">
                <w:pPr>
                  <w:spacing w:after="0" w:line="240" w:lineRule="auto"/>
                  <w:rPr>
                    <w:rFonts w:ascii="Bell MT" w:hAnsi="Bell MT"/>
                    <w:b/>
                    <w:color w:val="1123D1"/>
                    <w:sz w:val="48"/>
                    <w:szCs w:val="48"/>
                  </w:rPr>
                </w:pPr>
                <w:r w:rsidRPr="0072245B">
                  <w:rPr>
                    <w:rFonts w:ascii="Bodoni MT Black" w:hAnsi="Bodoni MT Black"/>
                    <w:b/>
                    <w:color w:val="1123D1"/>
                    <w:sz w:val="36"/>
                    <w:szCs w:val="36"/>
                  </w:rPr>
                  <w:t xml:space="preserve">  </w:t>
                </w:r>
                <w:r w:rsidRPr="0072245B">
                  <w:rPr>
                    <w:rFonts w:ascii="Bell MT" w:hAnsi="Bell MT"/>
                    <w:b/>
                    <w:color w:val="1123D1"/>
                    <w:sz w:val="48"/>
                    <w:szCs w:val="48"/>
                  </w:rPr>
                  <w:t>Marina</w:t>
                </w:r>
              </w:p>
            </w:txbxContent>
          </v:textbox>
        </v:shape>
      </w:pict>
    </w:r>
    <w:r w:rsidR="00A66451">
      <w:rPr>
        <w:rFonts w:asciiTheme="majorHAnsi" w:hAnsiTheme="majorHAnsi"/>
        <w:b/>
        <w:color w:val="002060"/>
        <w:sz w:val="44"/>
        <w:szCs w:val="44"/>
      </w:rPr>
      <w:t>"</w:t>
    </w:r>
    <w:r w:rsidR="00BE539B">
      <w:rPr>
        <w:rFonts w:asciiTheme="majorHAnsi" w:hAnsiTheme="majorHAnsi"/>
        <w:b/>
        <w:color w:val="002060"/>
        <w:sz w:val="44"/>
        <w:szCs w:val="44"/>
      </w:rPr>
      <w:t>ELS PEIXETS</w:t>
    </w:r>
    <w:r w:rsidR="00A66451">
      <w:rPr>
        <w:rFonts w:asciiTheme="majorHAnsi" w:hAnsiTheme="majorHAnsi"/>
        <w:b/>
        <w:color w:val="002060"/>
        <w:sz w:val="44"/>
        <w:szCs w:val="44"/>
      </w:rPr>
      <w:t>"</w:t>
    </w:r>
  </w:p>
  <w:p w:rsidR="0072245B" w:rsidRDefault="0072245B" w:rsidP="00A66451">
    <w:pPr>
      <w:shd w:val="clear" w:color="auto" w:fill="FFFFFF"/>
      <w:spacing w:after="0" w:line="240" w:lineRule="auto"/>
      <w:ind w:left="360"/>
      <w:jc w:val="center"/>
      <w:rPr>
        <w:rFonts w:asciiTheme="majorHAnsi" w:hAnsiTheme="majorHAnsi"/>
        <w:b/>
        <w:color w:val="002060"/>
        <w:sz w:val="44"/>
        <w:szCs w:val="44"/>
      </w:rPr>
    </w:pPr>
  </w:p>
  <w:p w:rsidR="0072245B" w:rsidRPr="00C16F28" w:rsidRDefault="0072245B" w:rsidP="00A66451">
    <w:pPr>
      <w:shd w:val="clear" w:color="auto" w:fill="FFFFFF"/>
      <w:spacing w:after="0" w:line="240" w:lineRule="auto"/>
      <w:ind w:left="360"/>
      <w:jc w:val="center"/>
      <w:rPr>
        <w:rFonts w:asciiTheme="majorHAnsi" w:hAnsiTheme="majorHAnsi"/>
        <w:b/>
        <w:color w:val="002060"/>
        <w:sz w:val="44"/>
        <w:szCs w:val="44"/>
      </w:rPr>
    </w:pPr>
  </w:p>
  <w:p w:rsidR="00A66451" w:rsidRDefault="00A66451" w:rsidP="00A66451">
    <w:pPr>
      <w:pStyle w:val="Encabezado"/>
      <w:tabs>
        <w:tab w:val="clear" w:pos="4252"/>
        <w:tab w:val="clear" w:pos="8504"/>
        <w:tab w:val="left" w:pos="351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5B" w:rsidRDefault="0072245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7"/>
    </o:shapelayout>
  </w:hdrShapeDefaults>
  <w:footnotePr>
    <w:footnote w:id="0"/>
    <w:footnote w:id="1"/>
  </w:footnotePr>
  <w:endnotePr>
    <w:endnote w:id="0"/>
    <w:endnote w:id="1"/>
  </w:endnotePr>
  <w:compat/>
  <w:rsids>
    <w:rsidRoot w:val="008A1AE5"/>
    <w:rsid w:val="00024B84"/>
    <w:rsid w:val="00035394"/>
    <w:rsid w:val="00080775"/>
    <w:rsid w:val="00100DB2"/>
    <w:rsid w:val="002560D8"/>
    <w:rsid w:val="002F4107"/>
    <w:rsid w:val="003468D8"/>
    <w:rsid w:val="003A0F56"/>
    <w:rsid w:val="005437FF"/>
    <w:rsid w:val="00552759"/>
    <w:rsid w:val="005C0B9F"/>
    <w:rsid w:val="006264E3"/>
    <w:rsid w:val="00713DC1"/>
    <w:rsid w:val="0072245B"/>
    <w:rsid w:val="00741C70"/>
    <w:rsid w:val="00744E3E"/>
    <w:rsid w:val="0076148E"/>
    <w:rsid w:val="007A25AC"/>
    <w:rsid w:val="007D05A1"/>
    <w:rsid w:val="00853118"/>
    <w:rsid w:val="00871BCF"/>
    <w:rsid w:val="008A1AE5"/>
    <w:rsid w:val="008B21E6"/>
    <w:rsid w:val="008C0AC2"/>
    <w:rsid w:val="00963F3B"/>
    <w:rsid w:val="00965F5A"/>
    <w:rsid w:val="009A225D"/>
    <w:rsid w:val="00A66451"/>
    <w:rsid w:val="00AA359C"/>
    <w:rsid w:val="00AD303C"/>
    <w:rsid w:val="00B07C1D"/>
    <w:rsid w:val="00B31FB7"/>
    <w:rsid w:val="00BE539B"/>
    <w:rsid w:val="00C3006F"/>
    <w:rsid w:val="00C372C5"/>
    <w:rsid w:val="00C624AC"/>
    <w:rsid w:val="00CB7E1B"/>
    <w:rsid w:val="00D421E2"/>
    <w:rsid w:val="00EE374A"/>
    <w:rsid w:val="00F15A00"/>
    <w:rsid w:val="00F96403"/>
    <w:rsid w:val="00FF1D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A1A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A1AE5"/>
  </w:style>
  <w:style w:type="paragraph" w:styleId="Piedepgina">
    <w:name w:val="footer"/>
    <w:basedOn w:val="Normal"/>
    <w:link w:val="PiedepginaCar"/>
    <w:uiPriority w:val="99"/>
    <w:semiHidden/>
    <w:unhideWhenUsed/>
    <w:rsid w:val="008A1A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A1A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dc:creator>
  <cp:lastModifiedBy>laia</cp:lastModifiedBy>
  <cp:revision>8</cp:revision>
  <cp:lastPrinted>2016-06-02T13:48:00Z</cp:lastPrinted>
  <dcterms:created xsi:type="dcterms:W3CDTF">2016-05-18T08:30:00Z</dcterms:created>
  <dcterms:modified xsi:type="dcterms:W3CDTF">2017-05-31T13:09:00Z</dcterms:modified>
</cp:coreProperties>
</file>