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0F" w:rsidRPr="00842D0F" w:rsidRDefault="00842D0F" w:rsidP="009A6056">
      <w:pPr>
        <w:spacing w:after="75" w:line="240" w:lineRule="auto"/>
        <w:jc w:val="center"/>
        <w:outlineLvl w:val="0"/>
        <w:rPr>
          <w:rFonts w:ascii="Bell MT" w:eastAsia="Times New Roman" w:hAnsi="Bell MT" w:cs="Times New Roman"/>
          <w:color w:val="002060"/>
          <w:spacing w:val="-15"/>
          <w:kern w:val="36"/>
          <w:sz w:val="36"/>
          <w:szCs w:val="36"/>
          <w:lang w:val="es-ES" w:eastAsia="es-ES"/>
        </w:rPr>
      </w:pPr>
    </w:p>
    <w:p w:rsidR="005E3420" w:rsidRPr="00B42DDF" w:rsidRDefault="005E3420" w:rsidP="009A6056">
      <w:pPr>
        <w:spacing w:after="75" w:line="240" w:lineRule="auto"/>
        <w:jc w:val="center"/>
        <w:outlineLvl w:val="0"/>
        <w:rPr>
          <w:rFonts w:ascii="Bell MT" w:eastAsia="Times New Roman" w:hAnsi="Bell MT" w:cs="Times New Roman"/>
          <w:color w:val="002060"/>
          <w:spacing w:val="-15"/>
          <w:kern w:val="36"/>
          <w:sz w:val="44"/>
          <w:szCs w:val="44"/>
          <w:lang w:val="es-ES" w:eastAsia="es-ES"/>
        </w:rPr>
      </w:pPr>
      <w:r w:rsidRPr="00B42DDF">
        <w:rPr>
          <w:rFonts w:ascii="Bell MT" w:eastAsia="Times New Roman" w:hAnsi="Bell MT" w:cs="Times New Roman"/>
          <w:color w:val="002060"/>
          <w:spacing w:val="-15"/>
          <w:kern w:val="36"/>
          <w:sz w:val="44"/>
          <w:szCs w:val="44"/>
          <w:lang w:val="es-ES" w:eastAsia="es-ES"/>
        </w:rPr>
        <w:t>Programa Social</w:t>
      </w:r>
    </w:p>
    <w:p w:rsidR="009A6056" w:rsidRPr="00B42DDF" w:rsidRDefault="009A6056" w:rsidP="009A6056">
      <w:pPr>
        <w:spacing w:after="75" w:line="240" w:lineRule="auto"/>
        <w:jc w:val="center"/>
        <w:outlineLvl w:val="0"/>
        <w:rPr>
          <w:rFonts w:ascii="Bell MT" w:eastAsia="Times New Roman" w:hAnsi="Bell MT" w:cs="Times New Roman"/>
          <w:color w:val="002060"/>
          <w:spacing w:val="-15"/>
          <w:kern w:val="36"/>
          <w:sz w:val="24"/>
          <w:szCs w:val="24"/>
          <w:lang w:val="es-ES" w:eastAsia="es-ES"/>
        </w:rPr>
      </w:pPr>
    </w:p>
    <w:p w:rsidR="005E3420" w:rsidRPr="00B42DDF" w:rsidRDefault="009019C0" w:rsidP="005E3420">
      <w:pPr>
        <w:spacing w:after="0" w:line="341" w:lineRule="atLeast"/>
        <w:rPr>
          <w:rFonts w:ascii="Bell MT" w:eastAsia="Times New Roman" w:hAnsi="Bell MT" w:cs="Arial"/>
          <w:b/>
          <w:bCs/>
          <w:color w:val="002060"/>
          <w:sz w:val="24"/>
          <w:szCs w:val="24"/>
          <w:lang w:val="es-ES" w:eastAsia="es-ES"/>
        </w:rPr>
      </w:pPr>
      <w:r>
        <w:rPr>
          <w:rFonts w:ascii="Bell MT" w:eastAsia="Times New Roman" w:hAnsi="Bell MT" w:cs="Arial"/>
          <w:b/>
          <w:bCs/>
          <w:color w:val="002060"/>
          <w:sz w:val="24"/>
          <w:szCs w:val="24"/>
          <w:lang w:val="es-ES" w:eastAsia="es-ES"/>
        </w:rPr>
        <w:t>4 de setembre</w:t>
      </w:r>
      <w:r w:rsidR="00807ADD">
        <w:rPr>
          <w:rFonts w:ascii="Bell MT" w:eastAsia="Times New Roman" w:hAnsi="Bell MT" w:cs="Arial"/>
          <w:b/>
          <w:bCs/>
          <w:color w:val="002060"/>
          <w:sz w:val="24"/>
          <w:szCs w:val="24"/>
          <w:lang w:val="es-ES" w:eastAsia="es-ES"/>
        </w:rPr>
        <w:t xml:space="preserve"> de 2016</w:t>
      </w:r>
      <w:r w:rsidR="005E3420" w:rsidRPr="00B42DDF">
        <w:rPr>
          <w:rFonts w:ascii="Bell MT" w:eastAsia="Times New Roman" w:hAnsi="Bell MT" w:cs="Arial"/>
          <w:b/>
          <w:bCs/>
          <w:color w:val="002060"/>
          <w:sz w:val="24"/>
          <w:szCs w:val="24"/>
          <w:lang w:val="es-ES" w:eastAsia="es-ES"/>
        </w:rPr>
        <w:t xml:space="preserve"> :</w:t>
      </w:r>
    </w:p>
    <w:p w:rsidR="0033655B" w:rsidRPr="00B42DDF" w:rsidRDefault="0033655B" w:rsidP="005E3420">
      <w:pPr>
        <w:spacing w:after="0" w:line="341" w:lineRule="atLeast"/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</w:pPr>
    </w:p>
    <w:p w:rsidR="005E3420" w:rsidRPr="00B42DDF" w:rsidRDefault="00CD2324" w:rsidP="005E3420">
      <w:pPr>
        <w:spacing w:after="180" w:line="341" w:lineRule="atLeast"/>
        <w:rPr>
          <w:rFonts w:ascii="Bell MT" w:eastAsia="Times New Roman" w:hAnsi="Bell MT" w:cs="Arial"/>
          <w:b/>
          <w:color w:val="002060"/>
          <w:sz w:val="24"/>
          <w:szCs w:val="24"/>
          <w:lang w:val="es-ES" w:eastAsia="es-ES"/>
        </w:rPr>
      </w:pPr>
      <w:r>
        <w:rPr>
          <w:rFonts w:ascii="Bell MT" w:eastAsia="Times New Roman" w:hAnsi="Bell MT" w:cs="Arial"/>
          <w:b/>
          <w:color w:val="002060"/>
          <w:sz w:val="24"/>
          <w:szCs w:val="24"/>
          <w:lang w:val="es-ES" w:eastAsia="es-ES"/>
        </w:rPr>
        <w:t>07:00</w:t>
      </w:r>
      <w:r w:rsidR="00C4311E" w:rsidRPr="00B42DDF">
        <w:rPr>
          <w:rFonts w:ascii="Bell MT" w:eastAsia="Times New Roman" w:hAnsi="Bell MT" w:cs="Arial"/>
          <w:b/>
          <w:color w:val="002060"/>
          <w:sz w:val="24"/>
          <w:szCs w:val="24"/>
          <w:lang w:val="es-ES" w:eastAsia="es-ES"/>
        </w:rPr>
        <w:t xml:space="preserve"> hore</w:t>
      </w:r>
      <w:r w:rsidR="005E3420" w:rsidRPr="00B42DDF">
        <w:rPr>
          <w:rFonts w:ascii="Bell MT" w:eastAsia="Times New Roman" w:hAnsi="Bell MT" w:cs="Arial"/>
          <w:b/>
          <w:color w:val="002060"/>
          <w:sz w:val="24"/>
          <w:szCs w:val="24"/>
          <w:lang w:val="es-ES" w:eastAsia="es-ES"/>
        </w:rPr>
        <w:t>s :</w:t>
      </w:r>
    </w:p>
    <w:p w:rsidR="008E76CF" w:rsidRPr="00B42DDF" w:rsidRDefault="00543658" w:rsidP="005E3420">
      <w:pPr>
        <w:spacing w:after="180" w:line="341" w:lineRule="atLeast"/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</w:pPr>
      <w:r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Reunió de patrons, </w:t>
      </w:r>
      <w:r w:rsidR="00807ADD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signatura del registre de sortida, </w:t>
      </w:r>
      <w:r w:rsidR="0073467D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>café i avituallament</w:t>
      </w:r>
      <w:r w:rsidR="00DC64C6" w:rsidRPr="00B42DDF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 </w:t>
      </w:r>
      <w:r w:rsidR="008E76CF" w:rsidRPr="00B42DDF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>al Café Petit</w:t>
      </w:r>
      <w:r w:rsidR="00C4311E" w:rsidRPr="00B42DDF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 </w:t>
      </w:r>
      <w:r w:rsidR="008E76CF" w:rsidRPr="00B42DDF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>de Port Torredembarra</w:t>
      </w:r>
      <w:r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 </w:t>
      </w:r>
      <w:r w:rsidR="00C4311E" w:rsidRPr="00B42DDF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/ </w:t>
      </w:r>
      <w:r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>Reunión de patrones, c</w:t>
      </w:r>
      <w:r w:rsidR="00DC64C6" w:rsidRPr="00B42DDF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>afé</w:t>
      </w:r>
      <w:r w:rsidR="005E3420" w:rsidRPr="00B42DDF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 </w:t>
      </w:r>
      <w:r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y avituallamiento </w:t>
      </w:r>
      <w:r w:rsidR="005E3420" w:rsidRPr="00B42DDF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en </w:t>
      </w:r>
      <w:r w:rsidR="008E76CF" w:rsidRPr="00B42DDF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el </w:t>
      </w:r>
      <w:r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>C</w:t>
      </w:r>
      <w:r w:rsidR="008E76CF" w:rsidRPr="00B42DDF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afé Petit de </w:t>
      </w:r>
      <w:r w:rsidR="005E3420" w:rsidRPr="00B42DDF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>Port Torredembarra</w:t>
      </w:r>
      <w:r w:rsidR="008E76CF" w:rsidRPr="00B42DDF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>.</w:t>
      </w:r>
    </w:p>
    <w:p w:rsidR="002154A3" w:rsidRPr="00B42DDF" w:rsidRDefault="00DC64C6" w:rsidP="005E3420">
      <w:pPr>
        <w:spacing w:after="180" w:line="341" w:lineRule="atLeast"/>
        <w:rPr>
          <w:rFonts w:ascii="Bell MT" w:eastAsia="Times New Roman" w:hAnsi="Bell MT" w:cs="Arial"/>
          <w:b/>
          <w:color w:val="002060"/>
          <w:sz w:val="24"/>
          <w:szCs w:val="24"/>
          <w:lang w:val="es-ES" w:eastAsia="es-ES"/>
        </w:rPr>
      </w:pPr>
      <w:r w:rsidRPr="00B42DDF">
        <w:rPr>
          <w:rFonts w:ascii="Bell MT" w:eastAsia="Times New Roman" w:hAnsi="Bell MT" w:cs="Arial"/>
          <w:b/>
          <w:color w:val="002060"/>
          <w:sz w:val="24"/>
          <w:szCs w:val="24"/>
          <w:lang w:val="es-ES" w:eastAsia="es-ES"/>
        </w:rPr>
        <w:t>08:0</w:t>
      </w:r>
      <w:r w:rsidR="002154A3" w:rsidRPr="00B42DDF">
        <w:rPr>
          <w:rFonts w:ascii="Bell MT" w:eastAsia="Times New Roman" w:hAnsi="Bell MT" w:cs="Arial"/>
          <w:b/>
          <w:color w:val="002060"/>
          <w:sz w:val="24"/>
          <w:szCs w:val="24"/>
          <w:lang w:val="es-ES" w:eastAsia="es-ES"/>
        </w:rPr>
        <w:t>0:</w:t>
      </w:r>
    </w:p>
    <w:p w:rsidR="00DC1538" w:rsidRPr="00B42DDF" w:rsidRDefault="002154A3" w:rsidP="005E3420">
      <w:pPr>
        <w:spacing w:after="180" w:line="341" w:lineRule="atLeast"/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</w:pPr>
      <w:r w:rsidRPr="00B42DDF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Sortida / Salida </w:t>
      </w:r>
    </w:p>
    <w:p w:rsidR="005E3420" w:rsidRPr="00B42DDF" w:rsidRDefault="00DC64C6" w:rsidP="005E3420">
      <w:pPr>
        <w:spacing w:after="180" w:line="341" w:lineRule="atLeast"/>
        <w:rPr>
          <w:rFonts w:ascii="Bell MT" w:eastAsia="Times New Roman" w:hAnsi="Bell MT" w:cs="Arial"/>
          <w:b/>
          <w:color w:val="002060"/>
          <w:sz w:val="24"/>
          <w:szCs w:val="24"/>
          <w:lang w:val="es-ES" w:eastAsia="es-ES"/>
        </w:rPr>
      </w:pPr>
      <w:r w:rsidRPr="00B42DDF">
        <w:rPr>
          <w:rFonts w:ascii="Bell MT" w:eastAsia="Times New Roman" w:hAnsi="Bell MT" w:cs="Arial"/>
          <w:b/>
          <w:color w:val="002060"/>
          <w:sz w:val="24"/>
          <w:szCs w:val="24"/>
          <w:lang w:val="es-ES" w:eastAsia="es-ES"/>
        </w:rPr>
        <w:t>13</w:t>
      </w:r>
      <w:r w:rsidR="005E3420" w:rsidRPr="00B42DDF">
        <w:rPr>
          <w:rFonts w:ascii="Bell MT" w:eastAsia="Times New Roman" w:hAnsi="Bell MT" w:cs="Arial"/>
          <w:b/>
          <w:color w:val="002060"/>
          <w:sz w:val="24"/>
          <w:szCs w:val="24"/>
          <w:lang w:val="es-ES" w:eastAsia="es-ES"/>
        </w:rPr>
        <w:t>:00 hor</w:t>
      </w:r>
      <w:r w:rsidR="00C4311E" w:rsidRPr="00B42DDF">
        <w:rPr>
          <w:rFonts w:ascii="Bell MT" w:eastAsia="Times New Roman" w:hAnsi="Bell MT" w:cs="Arial"/>
          <w:b/>
          <w:color w:val="002060"/>
          <w:sz w:val="24"/>
          <w:szCs w:val="24"/>
          <w:lang w:val="es-ES" w:eastAsia="es-ES"/>
        </w:rPr>
        <w:t>e</w:t>
      </w:r>
      <w:r w:rsidR="005E3420" w:rsidRPr="00B42DDF">
        <w:rPr>
          <w:rFonts w:ascii="Bell MT" w:eastAsia="Times New Roman" w:hAnsi="Bell MT" w:cs="Arial"/>
          <w:b/>
          <w:color w:val="002060"/>
          <w:sz w:val="24"/>
          <w:szCs w:val="24"/>
          <w:lang w:val="es-ES" w:eastAsia="es-ES"/>
        </w:rPr>
        <w:t>s :</w:t>
      </w:r>
    </w:p>
    <w:p w:rsidR="00CD3ECD" w:rsidRPr="00B42DDF" w:rsidRDefault="00DC64C6" w:rsidP="005E3420">
      <w:pPr>
        <w:spacing w:after="180" w:line="341" w:lineRule="atLeast"/>
        <w:rPr>
          <w:rFonts w:ascii="Bell MT" w:hAnsi="Bell MT" w:cs="Arial"/>
          <w:color w:val="002060"/>
          <w:sz w:val="24"/>
          <w:szCs w:val="24"/>
        </w:rPr>
      </w:pPr>
      <w:r w:rsidRPr="00B42DDF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Pesatge de captures </w:t>
      </w:r>
      <w:r w:rsidR="00C4311E" w:rsidRPr="00B42DDF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/ </w:t>
      </w:r>
      <w:r w:rsidRPr="00B42DDF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>Pesaje de capturas</w:t>
      </w:r>
    </w:p>
    <w:p w:rsidR="005E3420" w:rsidRPr="00B42DDF" w:rsidRDefault="00DC64C6" w:rsidP="005E3420">
      <w:pPr>
        <w:spacing w:after="180" w:line="341" w:lineRule="atLeast"/>
        <w:rPr>
          <w:rFonts w:ascii="Bell MT" w:eastAsia="Times New Roman" w:hAnsi="Bell MT" w:cs="Arial"/>
          <w:b/>
          <w:color w:val="002060"/>
          <w:sz w:val="24"/>
          <w:szCs w:val="24"/>
          <w:lang w:val="es-ES" w:eastAsia="es-ES"/>
        </w:rPr>
      </w:pPr>
      <w:r w:rsidRPr="00B42DDF">
        <w:rPr>
          <w:rFonts w:ascii="Bell MT" w:eastAsia="Times New Roman" w:hAnsi="Bell MT" w:cs="Arial"/>
          <w:b/>
          <w:color w:val="002060"/>
          <w:sz w:val="24"/>
          <w:szCs w:val="24"/>
          <w:lang w:val="es-ES" w:eastAsia="es-ES"/>
        </w:rPr>
        <w:t>13:30</w:t>
      </w:r>
      <w:r w:rsidR="00C4311E" w:rsidRPr="00B42DDF">
        <w:rPr>
          <w:rFonts w:ascii="Bell MT" w:eastAsia="Times New Roman" w:hAnsi="Bell MT" w:cs="Arial"/>
          <w:b/>
          <w:color w:val="002060"/>
          <w:sz w:val="24"/>
          <w:szCs w:val="24"/>
          <w:lang w:val="es-ES" w:eastAsia="es-ES"/>
        </w:rPr>
        <w:t xml:space="preserve"> hore</w:t>
      </w:r>
      <w:r w:rsidR="005E3420" w:rsidRPr="00B42DDF">
        <w:rPr>
          <w:rFonts w:ascii="Bell MT" w:eastAsia="Times New Roman" w:hAnsi="Bell MT" w:cs="Arial"/>
          <w:b/>
          <w:color w:val="002060"/>
          <w:sz w:val="24"/>
          <w:szCs w:val="24"/>
          <w:lang w:val="es-ES" w:eastAsia="es-ES"/>
        </w:rPr>
        <w:t>s :</w:t>
      </w:r>
    </w:p>
    <w:p w:rsidR="00DC64C6" w:rsidRPr="00B42DDF" w:rsidRDefault="00807ADD" w:rsidP="005E3420">
      <w:pPr>
        <w:spacing w:after="180" w:line="341" w:lineRule="atLeast"/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</w:pPr>
      <w:r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>Vermut</w:t>
      </w:r>
      <w:r w:rsidR="00DC64C6" w:rsidRPr="00B42DDF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 </w:t>
      </w:r>
      <w:r w:rsidR="0004335C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i entrega de trofeus </w:t>
      </w:r>
      <w:r w:rsidR="00DC64C6" w:rsidRPr="00281604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al </w:t>
      </w:r>
      <w:r w:rsidR="00DC64C6" w:rsidRPr="00D938F3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Restaurant </w:t>
      </w:r>
      <w:r w:rsidR="00281604" w:rsidRPr="00D938F3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>Blaumarí</w:t>
      </w:r>
      <w:r w:rsidR="00DC64C6" w:rsidRPr="00B42DDF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 </w:t>
      </w:r>
      <w:r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>de Port Torredembarra / Vermut</w:t>
      </w:r>
      <w:r w:rsidR="00DC64C6" w:rsidRPr="00B42DDF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 </w:t>
      </w:r>
      <w:r w:rsidR="0004335C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y entrega de trofeos </w:t>
      </w:r>
      <w:r w:rsidR="00DC64C6" w:rsidRPr="00281604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al </w:t>
      </w:r>
      <w:r w:rsidR="00281604" w:rsidRPr="00D938F3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>Restaurant Blaumarí</w:t>
      </w:r>
      <w:r w:rsidR="00281604" w:rsidRPr="00B42DDF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 </w:t>
      </w:r>
      <w:r w:rsidR="00DC64C6" w:rsidRPr="00B42DDF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>de Port Torredembarra</w:t>
      </w:r>
    </w:p>
    <w:sectPr w:rsidR="00DC64C6" w:rsidRPr="00B42DDF" w:rsidSect="00C2110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4BF" w:rsidRDefault="009F64BF" w:rsidP="007D09D5">
      <w:pPr>
        <w:spacing w:after="0" w:line="240" w:lineRule="auto"/>
      </w:pPr>
      <w:r>
        <w:separator/>
      </w:r>
    </w:p>
  </w:endnote>
  <w:endnote w:type="continuationSeparator" w:id="1">
    <w:p w:rsidR="009F64BF" w:rsidRDefault="009F64BF" w:rsidP="007D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C78" w:rsidRDefault="00B120C9" w:rsidP="00615249">
    <w:pPr>
      <w:pStyle w:val="Piedepgina"/>
      <w:jc w:val="right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-918210</wp:posOffset>
          </wp:positionH>
          <wp:positionV relativeFrom="paragraph">
            <wp:posOffset>-62230</wp:posOffset>
          </wp:positionV>
          <wp:extent cx="2209165" cy="819150"/>
          <wp:effectExtent l="19050" t="0" r="635" b="0"/>
          <wp:wrapSquare wrapText="bothSides"/>
          <wp:docPr id="1" name="Imagen 1" descr="\\Servidor\e\Compartits Port\9.- port_Laia\COMUNICACIÓ\PESCA\2015\Cap Gros\logo portada botiga del 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idor\e\Compartits Port\9.- port_Laia\COMUNICACIÓ\PESCA\2015\Cap Gros\logo portada botiga del m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16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3482340</wp:posOffset>
          </wp:positionH>
          <wp:positionV relativeFrom="paragraph">
            <wp:posOffset>-328930</wp:posOffset>
          </wp:positionV>
          <wp:extent cx="942975" cy="942975"/>
          <wp:effectExtent l="19050" t="0" r="9525" b="0"/>
          <wp:wrapSquare wrapText="bothSides"/>
          <wp:docPr id="5" name="Imagen 2" descr="Z:\Compartits Port\SIG NOU (en fase de proves)\24.- COMUNICACIÓ I MARKETING\EVENTS NAUTICS\2015\CAP GROS\logos\lineaef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ompartits Port\SIG NOU (en fase de proves)\24.- COMUNICACIÓ I MARKETING\EVENTS NAUTICS\2015\CAP GROS\logos\lineaeff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1644015</wp:posOffset>
          </wp:positionH>
          <wp:positionV relativeFrom="paragraph">
            <wp:posOffset>-24130</wp:posOffset>
          </wp:positionV>
          <wp:extent cx="1439545" cy="390525"/>
          <wp:effectExtent l="19050" t="0" r="8255" b="0"/>
          <wp:wrapSquare wrapText="bothSides"/>
          <wp:docPr id="8" name="Imagen 4" descr="Z:\Compartits Port\SIG NOU (en fase de proves)\24.- COMUNICACIÓ I MARKETING\EVENTS NAUTICS\2015\CAP GROS\logos\yamashi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Compartits Port\SIG NOU (en fase de proves)\24.- COMUNICACIÓ I MARKETING\EVENTS NAUTICS\2015\CAP GROS\logos\yamashita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5082540</wp:posOffset>
          </wp:positionH>
          <wp:positionV relativeFrom="paragraph">
            <wp:posOffset>33020</wp:posOffset>
          </wp:positionV>
          <wp:extent cx="923925" cy="323850"/>
          <wp:effectExtent l="19050" t="0" r="9525" b="0"/>
          <wp:wrapSquare wrapText="bothSides"/>
          <wp:docPr id="2" name="Imagen 2" descr="\\Servidor\e\Compartits Port\9.- port_Laia\COMUNICACIÓ\PESCA\2015\Cap Gros\logo yozu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idor\e\Compartits Port\9.- port_Laia\COMUNICACIÓ\PESCA\2015\Cap Gros\logo yozuri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0C78" w:rsidRDefault="00B120C9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1511935</wp:posOffset>
          </wp:positionH>
          <wp:positionV relativeFrom="paragraph">
            <wp:posOffset>196215</wp:posOffset>
          </wp:positionV>
          <wp:extent cx="1571625" cy="390525"/>
          <wp:effectExtent l="19050" t="0" r="9525" b="0"/>
          <wp:wrapSquare wrapText="bothSides"/>
          <wp:docPr id="7" name="Imagen 3" descr="Z:\Compartits Port\SIG NOU (en fase de proves)\24.- COMUNICACIÓ I MARKETING\EVENTS NAUTICS\2015\CAP GROS\logos\nom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Compartits Port\SIG NOU (en fase de proves)\24.- COMUNICACIÓ I MARKETING\EVENTS NAUTICS\2015\CAP GROS\logos\nomura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3339465</wp:posOffset>
          </wp:positionH>
          <wp:positionV relativeFrom="paragraph">
            <wp:posOffset>196215</wp:posOffset>
          </wp:positionV>
          <wp:extent cx="1190625" cy="428625"/>
          <wp:effectExtent l="19050" t="0" r="9525" b="0"/>
          <wp:wrapSquare wrapText="bothSides"/>
          <wp:docPr id="4" name="Imagen 1" descr="Z:\Compartits Port\SIG NOU (en fase de proves)\24.- COMUNICACIÓ I MARKETING\EVENTS NAUTICS\2015\CAP GROS\logos\h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partits Port\SIG NOU (en fase de proves)\24.- COMUNICACIÓ I MARKETING\EVENTS NAUTICS\2015\CAP GROS\logos\hart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4482465</wp:posOffset>
          </wp:positionH>
          <wp:positionV relativeFrom="paragraph">
            <wp:posOffset>53340</wp:posOffset>
          </wp:positionV>
          <wp:extent cx="1876425" cy="552450"/>
          <wp:effectExtent l="19050" t="0" r="9525" b="0"/>
          <wp:wrapSquare wrapText="bothSides"/>
          <wp:docPr id="3" name="Imagen 3" descr="\\Servidor\e\Compartits Port\9.- port_Laia\COMUNICACIÓ\PESCA\2015\Cap Gros\NEW LOGO KALIKUNNAN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idor\e\Compartits Port\9.- port_Laia\COMUNICACIÓ\PESCA\2015\Cap Gros\NEW LOGO KALIKUNNAN 2014.jp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4BF" w:rsidRDefault="009F64BF" w:rsidP="007D09D5">
      <w:pPr>
        <w:spacing w:after="0" w:line="240" w:lineRule="auto"/>
      </w:pPr>
      <w:r>
        <w:separator/>
      </w:r>
    </w:p>
  </w:footnote>
  <w:footnote w:type="continuationSeparator" w:id="1">
    <w:p w:rsidR="009F64BF" w:rsidRDefault="009F64BF" w:rsidP="007D0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C78" w:rsidRPr="008E76CF" w:rsidRDefault="00483049" w:rsidP="00C34BE8">
    <w:pPr>
      <w:jc w:val="center"/>
      <w:rPr>
        <w:rFonts w:ascii="Bell MT" w:hAnsi="Bell MT"/>
        <w:color w:val="002060"/>
        <w:sz w:val="52"/>
        <w:szCs w:val="52"/>
      </w:rPr>
    </w:pPr>
    <w:r>
      <w:rPr>
        <w:rFonts w:ascii="Bell MT" w:hAnsi="Bell MT"/>
        <w:noProof/>
        <w:color w:val="002060"/>
        <w:sz w:val="52"/>
        <w:szCs w:val="52"/>
        <w:lang w:val="es-ES"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5587365</wp:posOffset>
          </wp:positionH>
          <wp:positionV relativeFrom="paragraph">
            <wp:posOffset>-259080</wp:posOffset>
          </wp:positionV>
          <wp:extent cx="771525" cy="771525"/>
          <wp:effectExtent l="19050" t="0" r="9525" b="0"/>
          <wp:wrapSquare wrapText="bothSides"/>
          <wp:docPr id="9" name="Imagen 1" descr="\\Servidor\e\Compartits Port\7.- port_Comunicació\COMUNICACIÓ\PESCA\LOGOS\LOGO ASSOCIACIÓ DE PESCA TORREDEMBAR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idor\e\Compartits Port\7.- port_Comunicació\COMUNICACIÓ\PESCA\LOGOS\LOGO ASSOCIACIÓ DE PESCA TORREDEMBAR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5249">
      <w:rPr>
        <w:rFonts w:ascii="Bell MT" w:hAnsi="Bell MT"/>
        <w:noProof/>
        <w:color w:val="002060"/>
        <w:sz w:val="52"/>
        <w:szCs w:val="52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-832485</wp:posOffset>
          </wp:positionH>
          <wp:positionV relativeFrom="paragraph">
            <wp:posOffset>-259080</wp:posOffset>
          </wp:positionV>
          <wp:extent cx="495300" cy="733425"/>
          <wp:effectExtent l="19050" t="0" r="0" b="0"/>
          <wp:wrapSquare wrapText="bothSides"/>
          <wp:docPr id="6" name="Imagen 5" descr="\\Servidor\e\Compartits Port\9.- port_Laia\COMUNICACIÓ\LOGOS\logos port\Logo PORTORREblau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Servidor\e\Compartits Port\9.- port_Laia\COMUNICACIÓ\LOGOS\logos port\Logo PORTORREblau 2.t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7ADD">
      <w:rPr>
        <w:rFonts w:ascii="Bell MT" w:hAnsi="Bell MT"/>
        <w:noProof/>
        <w:color w:val="002060"/>
        <w:sz w:val="52"/>
        <w:szCs w:val="52"/>
        <w:lang w:val="es-ES" w:eastAsia="es-ES"/>
      </w:rPr>
      <w:t>EL CODOLAR</w:t>
    </w:r>
  </w:p>
  <w:p w:rsidR="009019C0" w:rsidRDefault="00E70C78" w:rsidP="00C34BE8">
    <w:pPr>
      <w:jc w:val="center"/>
      <w:rPr>
        <w:rFonts w:ascii="Bell MT" w:hAnsi="Bell MT"/>
        <w:color w:val="002060"/>
        <w:sz w:val="40"/>
        <w:szCs w:val="40"/>
      </w:rPr>
    </w:pPr>
    <w:r w:rsidRPr="008E76CF">
      <w:rPr>
        <w:rFonts w:ascii="Bell MT" w:hAnsi="Bell MT"/>
        <w:color w:val="002060"/>
        <w:sz w:val="40"/>
        <w:szCs w:val="40"/>
      </w:rPr>
      <w:t>I CONCURS DE PESCA</w:t>
    </w:r>
  </w:p>
  <w:p w:rsidR="00807ADD" w:rsidRDefault="009019C0" w:rsidP="00C34BE8">
    <w:pPr>
      <w:jc w:val="center"/>
      <w:rPr>
        <w:rFonts w:ascii="Bell MT" w:hAnsi="Bell MT"/>
        <w:color w:val="002060"/>
        <w:sz w:val="40"/>
        <w:szCs w:val="40"/>
      </w:rPr>
    </w:pPr>
    <w:r>
      <w:rPr>
        <w:rFonts w:ascii="Bell MT" w:hAnsi="Bell MT"/>
        <w:color w:val="002060"/>
        <w:sz w:val="40"/>
        <w:szCs w:val="40"/>
      </w:rPr>
      <w:t>CURRICÀ COSTANER</w:t>
    </w:r>
  </w:p>
  <w:p w:rsidR="00E70C78" w:rsidRPr="00B42DDF" w:rsidRDefault="009019C0" w:rsidP="007D09D5">
    <w:pPr>
      <w:spacing w:after="75" w:line="240" w:lineRule="auto"/>
      <w:jc w:val="center"/>
      <w:outlineLvl w:val="0"/>
      <w:rPr>
        <w:rFonts w:ascii="Bell MT" w:eastAsia="Times New Roman" w:hAnsi="Bell MT" w:cs="Times New Roman"/>
        <w:color w:val="C00000"/>
        <w:spacing w:val="-15"/>
        <w:kern w:val="36"/>
        <w:sz w:val="36"/>
        <w:szCs w:val="36"/>
        <w:lang w:val="es-ES" w:eastAsia="es-ES"/>
      </w:rPr>
    </w:pPr>
    <w:r>
      <w:rPr>
        <w:rFonts w:ascii="Bell MT" w:eastAsia="Times New Roman" w:hAnsi="Bell MT" w:cs="Times New Roman"/>
        <w:noProof/>
        <w:color w:val="C00000"/>
        <w:spacing w:val="-15"/>
        <w:kern w:val="36"/>
        <w:sz w:val="36"/>
        <w:szCs w:val="36"/>
        <w:lang w:val="es-ES"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4371340</wp:posOffset>
          </wp:positionH>
          <wp:positionV relativeFrom="paragraph">
            <wp:posOffset>2540</wp:posOffset>
          </wp:positionV>
          <wp:extent cx="2000250" cy="285750"/>
          <wp:effectExtent l="19050" t="0" r="0" b="0"/>
          <wp:wrapSquare wrapText="bothSides"/>
          <wp:docPr id="10" name="Imagen 1" descr="C:\E\Compartits Port\7.- port_Comunicació\COMUNICACIÓ\PESCA\LOGOS\Firma escudo 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E\Compartits Port\7.- port_Comunicació\COMUNICACIÓ\PESCA\LOGOS\Firma escudo 50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ell MT" w:eastAsia="Times New Roman" w:hAnsi="Bell MT" w:cs="Times New Roman"/>
        <w:noProof/>
        <w:color w:val="C00000"/>
        <w:spacing w:val="-15"/>
        <w:kern w:val="36"/>
        <w:sz w:val="36"/>
        <w:szCs w:val="36"/>
        <w:lang w:val="es-ES" w:eastAsia="es-ES"/>
      </w:rPr>
      <w:t>4 de setembre</w:t>
    </w:r>
    <w:r w:rsidR="00E70C78" w:rsidRPr="00B42DDF">
      <w:rPr>
        <w:rFonts w:ascii="Bell MT" w:eastAsia="Times New Roman" w:hAnsi="Bell MT" w:cs="Times New Roman"/>
        <w:color w:val="C00000"/>
        <w:spacing w:val="-15"/>
        <w:kern w:val="36"/>
        <w:sz w:val="36"/>
        <w:szCs w:val="36"/>
        <w:lang w:val="es-ES" w:eastAsia="es-ES"/>
      </w:rPr>
      <w:t xml:space="preserve"> de 201</w:t>
    </w:r>
    <w:r w:rsidR="00807ADD">
      <w:rPr>
        <w:rFonts w:ascii="Bell MT" w:eastAsia="Times New Roman" w:hAnsi="Bell MT" w:cs="Times New Roman"/>
        <w:color w:val="C00000"/>
        <w:spacing w:val="-15"/>
        <w:kern w:val="36"/>
        <w:sz w:val="36"/>
        <w:szCs w:val="36"/>
        <w:lang w:val="es-ES" w:eastAsia="es-ES"/>
      </w:rPr>
      <w:t>6</w:t>
    </w:r>
  </w:p>
  <w:p w:rsidR="00E70C78" w:rsidRDefault="00E70C7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5E3420"/>
    <w:rsid w:val="0001560B"/>
    <w:rsid w:val="0004335C"/>
    <w:rsid w:val="000E59E3"/>
    <w:rsid w:val="001B10A8"/>
    <w:rsid w:val="002154A3"/>
    <w:rsid w:val="00281604"/>
    <w:rsid w:val="002C6B2F"/>
    <w:rsid w:val="0033655B"/>
    <w:rsid w:val="00375083"/>
    <w:rsid w:val="00387A62"/>
    <w:rsid w:val="003B5C5A"/>
    <w:rsid w:val="00407505"/>
    <w:rsid w:val="00460D79"/>
    <w:rsid w:val="00483049"/>
    <w:rsid w:val="004E03F2"/>
    <w:rsid w:val="00543658"/>
    <w:rsid w:val="005E3420"/>
    <w:rsid w:val="00615249"/>
    <w:rsid w:val="0073467D"/>
    <w:rsid w:val="007C42D0"/>
    <w:rsid w:val="007D09D5"/>
    <w:rsid w:val="00807ADD"/>
    <w:rsid w:val="00842D0F"/>
    <w:rsid w:val="008B2F8C"/>
    <w:rsid w:val="008D70CB"/>
    <w:rsid w:val="008E3D17"/>
    <w:rsid w:val="008E76CF"/>
    <w:rsid w:val="009019C0"/>
    <w:rsid w:val="009831CE"/>
    <w:rsid w:val="009A082E"/>
    <w:rsid w:val="009A6056"/>
    <w:rsid w:val="009B21B9"/>
    <w:rsid w:val="009F64BF"/>
    <w:rsid w:val="00AE4B7F"/>
    <w:rsid w:val="00AF36E7"/>
    <w:rsid w:val="00B02CF2"/>
    <w:rsid w:val="00B120C9"/>
    <w:rsid w:val="00B20B55"/>
    <w:rsid w:val="00B42DDF"/>
    <w:rsid w:val="00BD0730"/>
    <w:rsid w:val="00C21108"/>
    <w:rsid w:val="00C34BE8"/>
    <w:rsid w:val="00C4311E"/>
    <w:rsid w:val="00CD2324"/>
    <w:rsid w:val="00CD3ECD"/>
    <w:rsid w:val="00D60D50"/>
    <w:rsid w:val="00D92068"/>
    <w:rsid w:val="00D938F3"/>
    <w:rsid w:val="00DA110D"/>
    <w:rsid w:val="00DB2896"/>
    <w:rsid w:val="00DC1538"/>
    <w:rsid w:val="00DC64C6"/>
    <w:rsid w:val="00DE5F4A"/>
    <w:rsid w:val="00E12AF7"/>
    <w:rsid w:val="00E14B1A"/>
    <w:rsid w:val="00E70C78"/>
    <w:rsid w:val="00F11F55"/>
    <w:rsid w:val="00F4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08"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5E3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342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meta-prep">
    <w:name w:val="meta-prep"/>
    <w:basedOn w:val="Fuentedeprrafopredeter"/>
    <w:rsid w:val="005E3420"/>
  </w:style>
  <w:style w:type="character" w:customStyle="1" w:styleId="apple-converted-space">
    <w:name w:val="apple-converted-space"/>
    <w:basedOn w:val="Fuentedeprrafopredeter"/>
    <w:rsid w:val="005E3420"/>
  </w:style>
  <w:style w:type="character" w:styleId="Hipervnculo">
    <w:name w:val="Hyperlink"/>
    <w:basedOn w:val="Fuentedeprrafopredeter"/>
    <w:uiPriority w:val="99"/>
    <w:semiHidden/>
    <w:unhideWhenUsed/>
    <w:rsid w:val="005E3420"/>
    <w:rPr>
      <w:color w:val="0000FF"/>
      <w:u w:val="single"/>
    </w:rPr>
  </w:style>
  <w:style w:type="character" w:customStyle="1" w:styleId="entry-date">
    <w:name w:val="entry-date"/>
    <w:basedOn w:val="Fuentedeprrafopredeter"/>
    <w:rsid w:val="005E3420"/>
  </w:style>
  <w:style w:type="character" w:customStyle="1" w:styleId="meta-sep">
    <w:name w:val="meta-sep"/>
    <w:basedOn w:val="Fuentedeprrafopredeter"/>
    <w:rsid w:val="005E3420"/>
  </w:style>
  <w:style w:type="character" w:customStyle="1" w:styleId="author">
    <w:name w:val="author"/>
    <w:basedOn w:val="Fuentedeprrafopredeter"/>
    <w:rsid w:val="005E3420"/>
  </w:style>
  <w:style w:type="paragraph" w:styleId="NormalWeb">
    <w:name w:val="Normal (Web)"/>
    <w:basedOn w:val="Normal"/>
    <w:uiPriority w:val="99"/>
    <w:semiHidden/>
    <w:unhideWhenUsed/>
    <w:rsid w:val="005E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5E3420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7D09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D09D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D09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9D5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9D5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8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</dc:creator>
  <cp:lastModifiedBy>laia</cp:lastModifiedBy>
  <cp:revision>19</cp:revision>
  <cp:lastPrinted>2015-08-26T15:42:00Z</cp:lastPrinted>
  <dcterms:created xsi:type="dcterms:W3CDTF">2015-11-06T14:20:00Z</dcterms:created>
  <dcterms:modified xsi:type="dcterms:W3CDTF">2016-08-09T15:38:00Z</dcterms:modified>
</cp:coreProperties>
</file>